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EBCDB" w14:textId="03511BF0" w:rsidR="00690990" w:rsidRPr="00690990" w:rsidRDefault="00690990" w:rsidP="006909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UNIVERZITET U NIŠU</w:t>
      </w:r>
    </w:p>
    <w:p w14:paraId="4BB8EBB2" w14:textId="68A0F8D7" w:rsidR="0070600D" w:rsidRDefault="00ED58F2" w:rsidP="00690990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  <w:lang w:val="sr-Latn-RS"/>
        </w:rPr>
      </w:pPr>
      <w:r w:rsidRPr="0032064E">
        <w:rPr>
          <w:rFonts w:ascii="Times New Roman" w:hAnsi="Times New Roman" w:cs="Times New Roman"/>
          <w:b/>
          <w:sz w:val="36"/>
          <w:szCs w:val="36"/>
          <w:lang w:val="sr-Latn-RS"/>
        </w:rPr>
        <w:t>Izveštaj sa mobilnosti</w:t>
      </w:r>
    </w:p>
    <w:tbl>
      <w:tblPr>
        <w:tblStyle w:val="TableGrid"/>
        <w:tblW w:w="9918" w:type="dxa"/>
        <w:tblInd w:w="-431" w:type="dxa"/>
        <w:tblLook w:val="04A0" w:firstRow="1" w:lastRow="0" w:firstColumn="1" w:lastColumn="0" w:noHBand="0" w:noVBand="1"/>
      </w:tblPr>
      <w:tblGrid>
        <w:gridCol w:w="3403"/>
        <w:gridCol w:w="6515"/>
      </w:tblGrid>
      <w:tr w:rsidR="00D96BE4" w:rsidRPr="00EC5D21" w14:paraId="29A25A74" w14:textId="77777777" w:rsidTr="00AD7309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14:paraId="1036DA58" w14:textId="0710D743" w:rsidR="00D96BE4" w:rsidRPr="00EC5D21" w:rsidRDefault="00AB4178" w:rsidP="0032064E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 w:rsidRPr="00EC5D21">
              <w:rPr>
                <w:rFonts w:ascii="Times New Roman" w:hAnsi="Times New Roman" w:cs="Times New Roman"/>
                <w:b/>
                <w:lang w:val="sr-Latn-RS"/>
              </w:rPr>
              <w:t>Ime i</w:t>
            </w:r>
            <w:r w:rsidR="00ED58F2" w:rsidRPr="00EC5D21">
              <w:rPr>
                <w:rFonts w:ascii="Times New Roman" w:hAnsi="Times New Roman" w:cs="Times New Roman"/>
                <w:b/>
                <w:lang w:val="sr-Latn-RS"/>
              </w:rPr>
              <w:t xml:space="preserve"> prezime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23630ACF" w14:textId="446311CD" w:rsidR="00D96BE4" w:rsidRPr="00EC5D21" w:rsidRDefault="00265991" w:rsidP="0032064E">
            <w:pPr>
              <w:rPr>
                <w:rFonts w:ascii="Times New Roman" w:hAnsi="Times New Roman" w:cs="Times New Roman"/>
              </w:rPr>
            </w:pPr>
            <w:r w:rsidRPr="00EC5D21">
              <w:rPr>
                <w:rFonts w:ascii="Times New Roman" w:hAnsi="Times New Roman" w:cs="Times New Roman"/>
              </w:rPr>
              <w:t>Ivan Jovanović</w:t>
            </w:r>
          </w:p>
        </w:tc>
      </w:tr>
      <w:tr w:rsidR="00AB4178" w:rsidRPr="00EC5D21" w14:paraId="0F5BF239" w14:textId="77777777" w:rsidTr="00AD7309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14:paraId="2C1EE435" w14:textId="03B25EA5" w:rsidR="00AB4178" w:rsidRPr="00EC5D21" w:rsidRDefault="00AB4178" w:rsidP="0032064E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 w:rsidRPr="00EC5D21">
              <w:rPr>
                <w:rFonts w:ascii="Times New Roman" w:hAnsi="Times New Roman" w:cs="Times New Roman"/>
                <w:b/>
                <w:lang w:val="sr-Latn-RS"/>
              </w:rPr>
              <w:t>Status</w:t>
            </w:r>
          </w:p>
          <w:p w14:paraId="11B10540" w14:textId="12DEA440" w:rsidR="00AB4178" w:rsidRPr="00EC5D21" w:rsidRDefault="00AB4178" w:rsidP="0032064E">
            <w:pPr>
              <w:jc w:val="center"/>
              <w:rPr>
                <w:rFonts w:ascii="Times New Roman" w:hAnsi="Times New Roman" w:cs="Times New Roman"/>
                <w:bCs/>
                <w:lang w:val="sr-Latn-RS"/>
              </w:rPr>
            </w:pPr>
            <w:r w:rsidRPr="00EC5D21">
              <w:rPr>
                <w:rFonts w:ascii="Times New Roman" w:hAnsi="Times New Roman" w:cs="Times New Roman"/>
                <w:bCs/>
                <w:lang w:val="sr-Latn-RS"/>
              </w:rPr>
              <w:t>(student, nastavnik, službenik)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4F23114F" w14:textId="6E4E8692" w:rsidR="00AB4178" w:rsidRPr="00EC5D21" w:rsidRDefault="00265991" w:rsidP="0032064E">
            <w:pPr>
              <w:rPr>
                <w:rFonts w:ascii="Times New Roman" w:hAnsi="Times New Roman" w:cs="Times New Roman"/>
              </w:rPr>
            </w:pPr>
            <w:proofErr w:type="spellStart"/>
            <w:r w:rsidRPr="00EC5D21">
              <w:rPr>
                <w:rFonts w:ascii="Times New Roman" w:hAnsi="Times New Roman" w:cs="Times New Roman"/>
              </w:rPr>
              <w:t>Nastavnik</w:t>
            </w:r>
            <w:proofErr w:type="spellEnd"/>
          </w:p>
        </w:tc>
      </w:tr>
      <w:tr w:rsidR="00D96BE4" w:rsidRPr="00EC5D21" w14:paraId="58A42A72" w14:textId="77777777" w:rsidTr="00AD7309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14:paraId="021DEC6E" w14:textId="33789E3F" w:rsidR="00AD7309" w:rsidRPr="00EC5D21" w:rsidRDefault="00690990" w:rsidP="00ED0BB6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 w:rsidRPr="00EC5D21">
              <w:rPr>
                <w:rFonts w:ascii="Times New Roman" w:hAnsi="Times New Roman" w:cs="Times New Roman"/>
                <w:b/>
                <w:lang w:val="sr-Latn-RS"/>
              </w:rPr>
              <w:t>Matična institucija</w:t>
            </w:r>
          </w:p>
          <w:p w14:paraId="5474D0E8" w14:textId="5103E930" w:rsidR="00B82892" w:rsidRPr="00EC5D21" w:rsidRDefault="00ED0BB6" w:rsidP="00ED0BB6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 w:rsidRPr="00EC5D21">
              <w:rPr>
                <w:rFonts w:ascii="Times New Roman" w:hAnsi="Times New Roman" w:cs="Times New Roman"/>
                <w:bCs/>
                <w:lang w:val="sr-Latn-RS"/>
              </w:rPr>
              <w:t xml:space="preserve">(fakultet, departman, </w:t>
            </w:r>
            <w:r w:rsidR="002D2B3B" w:rsidRPr="00EC5D21">
              <w:rPr>
                <w:rFonts w:ascii="Times New Roman" w:hAnsi="Times New Roman" w:cs="Times New Roman"/>
                <w:bCs/>
                <w:lang w:val="sr-Latn-RS"/>
              </w:rPr>
              <w:t>studijski program)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40996AD4" w14:textId="25516920" w:rsidR="00D96BE4" w:rsidRPr="00EC5D21" w:rsidRDefault="00265991" w:rsidP="0032064E">
            <w:pPr>
              <w:rPr>
                <w:rFonts w:ascii="Times New Roman" w:hAnsi="Times New Roman" w:cs="Times New Roman"/>
                <w:lang w:val="sr-Latn-RS"/>
              </w:rPr>
            </w:pPr>
            <w:r w:rsidRPr="00EC5D21">
              <w:rPr>
                <w:rFonts w:ascii="Times New Roman" w:hAnsi="Times New Roman" w:cs="Times New Roman"/>
                <w:lang w:val="sr-Latn-RS"/>
              </w:rPr>
              <w:t>Filozofski fakultet, Departman za francuski jezik i književnost</w:t>
            </w:r>
          </w:p>
        </w:tc>
      </w:tr>
      <w:tr w:rsidR="00D96BE4" w:rsidRPr="00EC5D21" w14:paraId="186AA7C7" w14:textId="77777777" w:rsidTr="00AD7309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14:paraId="65A66E6A" w14:textId="77777777" w:rsidR="00D96BE4" w:rsidRPr="00EC5D21" w:rsidRDefault="002D2B3B" w:rsidP="0032064E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C5D21">
              <w:rPr>
                <w:rFonts w:ascii="Times New Roman" w:hAnsi="Times New Roman" w:cs="Times New Roman"/>
                <w:b/>
                <w:lang w:val="sr-Latn-RS"/>
              </w:rPr>
              <w:t>Prihvatna institucija</w:t>
            </w:r>
          </w:p>
          <w:p w14:paraId="2CFD32AE" w14:textId="38A7D74B" w:rsidR="00B82892" w:rsidRPr="00EC5D21" w:rsidRDefault="002D2B3B" w:rsidP="0032064E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C5D21">
              <w:rPr>
                <w:rFonts w:ascii="Times New Roman" w:hAnsi="Times New Roman" w:cs="Times New Roman"/>
                <w:bCs/>
                <w:lang w:val="sr-Latn-RS"/>
              </w:rPr>
              <w:t xml:space="preserve">(univerzitet, </w:t>
            </w:r>
            <w:r w:rsidR="00ED0BB6" w:rsidRPr="00EC5D21">
              <w:rPr>
                <w:rFonts w:ascii="Times New Roman" w:hAnsi="Times New Roman" w:cs="Times New Roman"/>
                <w:bCs/>
                <w:lang w:val="sr-Latn-RS"/>
              </w:rPr>
              <w:t xml:space="preserve">fakultet, departman, </w:t>
            </w:r>
            <w:r w:rsidRPr="00EC5D21">
              <w:rPr>
                <w:rFonts w:ascii="Times New Roman" w:hAnsi="Times New Roman" w:cs="Times New Roman"/>
                <w:bCs/>
                <w:lang w:val="sr-Latn-RS"/>
              </w:rPr>
              <w:t>studijski program)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68D6EDB8" w14:textId="4DC5D033" w:rsidR="00D96BE4" w:rsidRPr="00EC5D21" w:rsidRDefault="00265991" w:rsidP="0032064E">
            <w:pPr>
              <w:rPr>
                <w:rFonts w:ascii="Times New Roman" w:hAnsi="Times New Roman" w:cs="Times New Roman"/>
                <w:lang w:val="sr-Latn-RS"/>
              </w:rPr>
            </w:pPr>
            <w:r w:rsidRPr="00EC5D21">
              <w:rPr>
                <w:rFonts w:ascii="Times New Roman" w:hAnsi="Times New Roman" w:cs="Times New Roman"/>
                <w:lang w:val="sr-Latn-RS"/>
              </w:rPr>
              <w:t xml:space="preserve">Univerzitet u </w:t>
            </w:r>
            <w:proofErr w:type="spellStart"/>
            <w:r w:rsidRPr="00EC5D21">
              <w:rPr>
                <w:rFonts w:ascii="Times New Roman" w:hAnsi="Times New Roman" w:cs="Times New Roman"/>
                <w:lang w:val="sr-Latn-RS"/>
              </w:rPr>
              <w:t>Poatjeu</w:t>
            </w:r>
            <w:proofErr w:type="spellEnd"/>
          </w:p>
        </w:tc>
      </w:tr>
      <w:tr w:rsidR="00B82892" w:rsidRPr="00EC5D21" w14:paraId="3A541407" w14:textId="77777777" w:rsidTr="00AD7309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14:paraId="3924C4F8" w14:textId="597BAE83" w:rsidR="00B82892" w:rsidRPr="00EC5D21" w:rsidRDefault="0032064E" w:rsidP="0032064E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 w:rsidRPr="00EC5D21">
              <w:rPr>
                <w:rFonts w:ascii="Times New Roman" w:hAnsi="Times New Roman" w:cs="Times New Roman"/>
                <w:b/>
                <w:lang w:val="sr-Latn-RS"/>
              </w:rPr>
              <w:t>Vrsta</w:t>
            </w:r>
            <w:r w:rsidR="00B82892" w:rsidRPr="00EC5D21">
              <w:rPr>
                <w:rFonts w:ascii="Times New Roman" w:hAnsi="Times New Roman" w:cs="Times New Roman"/>
                <w:b/>
                <w:lang w:val="sr-Latn-RS"/>
              </w:rPr>
              <w:t xml:space="preserve"> mobilnosti</w:t>
            </w:r>
          </w:p>
          <w:p w14:paraId="53FF02A4" w14:textId="4FE34E32" w:rsidR="00B82892" w:rsidRPr="00EC5D21" w:rsidRDefault="00AB4178" w:rsidP="0032064E">
            <w:pPr>
              <w:jc w:val="center"/>
              <w:rPr>
                <w:rFonts w:ascii="Times New Roman" w:hAnsi="Times New Roman" w:cs="Times New Roman"/>
                <w:bCs/>
                <w:lang w:val="sr-Latn-RS"/>
              </w:rPr>
            </w:pPr>
            <w:r w:rsidRPr="00EC5D21">
              <w:rPr>
                <w:rFonts w:ascii="Times New Roman" w:hAnsi="Times New Roman" w:cs="Times New Roman"/>
                <w:bCs/>
                <w:lang w:val="sr-Latn-RS"/>
              </w:rPr>
              <w:t>(</w:t>
            </w:r>
            <w:r w:rsidR="00AD7309" w:rsidRPr="00EC5D21">
              <w:rPr>
                <w:rFonts w:ascii="Times New Roman" w:hAnsi="Times New Roman" w:cs="Times New Roman"/>
                <w:bCs/>
                <w:lang w:val="sr-Latn-RS"/>
              </w:rPr>
              <w:t xml:space="preserve">studiranje, </w:t>
            </w:r>
            <w:r w:rsidRPr="00EC5D21">
              <w:rPr>
                <w:rFonts w:ascii="Times New Roman" w:hAnsi="Times New Roman" w:cs="Times New Roman"/>
                <w:bCs/>
                <w:lang w:val="sr-Latn-RS"/>
              </w:rPr>
              <w:t>praks</w:t>
            </w:r>
            <w:r w:rsidR="00AD7309" w:rsidRPr="00EC5D21">
              <w:rPr>
                <w:rFonts w:ascii="Times New Roman" w:hAnsi="Times New Roman" w:cs="Times New Roman"/>
                <w:bCs/>
                <w:lang w:val="sr-Latn-RS"/>
              </w:rPr>
              <w:t>a, držanje nastave, obuka</w:t>
            </w:r>
            <w:r w:rsidRPr="00EC5D21">
              <w:rPr>
                <w:rFonts w:ascii="Times New Roman" w:hAnsi="Times New Roman" w:cs="Times New Roman"/>
                <w:bCs/>
                <w:lang w:val="sr-Latn-RS"/>
              </w:rPr>
              <w:t>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79151F06" w14:textId="79537738" w:rsidR="00B82892" w:rsidRPr="00EC5D21" w:rsidRDefault="00265991" w:rsidP="0032064E">
            <w:pPr>
              <w:rPr>
                <w:rFonts w:ascii="Times New Roman" w:hAnsi="Times New Roman" w:cs="Times New Roman"/>
                <w:lang w:val="sr-Latn-RS"/>
              </w:rPr>
            </w:pPr>
            <w:r w:rsidRPr="00EC5D21">
              <w:rPr>
                <w:rFonts w:ascii="Times New Roman" w:hAnsi="Times New Roman" w:cs="Times New Roman"/>
                <w:lang w:val="sr-Latn-RS"/>
              </w:rPr>
              <w:t>Obuka</w:t>
            </w:r>
          </w:p>
        </w:tc>
      </w:tr>
      <w:tr w:rsidR="00D96BE4" w:rsidRPr="00EC5D21" w14:paraId="44A4CC9D" w14:textId="77777777" w:rsidTr="00AD7309">
        <w:trPr>
          <w:trHeight w:val="431"/>
        </w:trPr>
        <w:tc>
          <w:tcPr>
            <w:tcW w:w="3403" w:type="dxa"/>
            <w:shd w:val="clear" w:color="auto" w:fill="auto"/>
            <w:vAlign w:val="center"/>
          </w:tcPr>
          <w:p w14:paraId="2853A477" w14:textId="39CB4120" w:rsidR="00D96BE4" w:rsidRPr="00EC5D21" w:rsidRDefault="002D2B3B" w:rsidP="0032064E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EC5D21">
              <w:rPr>
                <w:rFonts w:ascii="Times New Roman" w:hAnsi="Times New Roman" w:cs="Times New Roman"/>
                <w:b/>
                <w:lang w:val="sr-Latn-RS"/>
              </w:rPr>
              <w:t>Period boravka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2BD92673" w14:textId="1E0631EF" w:rsidR="00D96BE4" w:rsidRPr="00EC5D21" w:rsidRDefault="00265991" w:rsidP="0032064E">
            <w:pPr>
              <w:rPr>
                <w:rFonts w:ascii="Times New Roman" w:hAnsi="Times New Roman" w:cs="Times New Roman"/>
                <w:lang w:val="sr-Latn-RS"/>
              </w:rPr>
            </w:pPr>
            <w:r w:rsidRPr="00EC5D21">
              <w:rPr>
                <w:rFonts w:ascii="Times New Roman" w:hAnsi="Times New Roman" w:cs="Times New Roman"/>
                <w:lang w:val="sr-Latn-RS"/>
              </w:rPr>
              <w:t>Od 8. do 12. aprila 2024.</w:t>
            </w:r>
          </w:p>
        </w:tc>
      </w:tr>
    </w:tbl>
    <w:p w14:paraId="312A531A" w14:textId="77777777" w:rsidR="003A29F9" w:rsidRPr="00EC5D21" w:rsidRDefault="003A29F9" w:rsidP="003A29F9">
      <w:pPr>
        <w:rPr>
          <w:rFonts w:ascii="Times New Roman" w:hAnsi="Times New Roman" w:cs="Times New Roman"/>
          <w:b/>
          <w:lang w:val="sr-Cyrl-RS"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3A29F9" w:rsidRPr="00EC5D21" w14:paraId="2ECC3103" w14:textId="77777777" w:rsidTr="00B82892">
        <w:tc>
          <w:tcPr>
            <w:tcW w:w="9924" w:type="dxa"/>
            <w:shd w:val="clear" w:color="auto" w:fill="auto"/>
          </w:tcPr>
          <w:p w14:paraId="3FC2CA00" w14:textId="4F524C58" w:rsidR="003A29F9" w:rsidRPr="00EC5D21" w:rsidRDefault="00B82892" w:rsidP="00123339">
            <w:pPr>
              <w:rPr>
                <w:rFonts w:ascii="Times New Roman" w:hAnsi="Times New Roman" w:cs="Times New Roman"/>
                <w:lang w:val="sr-Cyrl-RS"/>
              </w:rPr>
            </w:pPr>
            <w:r w:rsidRPr="00EC5D21">
              <w:rPr>
                <w:rFonts w:ascii="Times New Roman" w:hAnsi="Times New Roman" w:cs="Times New Roman"/>
                <w:b/>
                <w:lang w:val="sr-Latn-RS"/>
              </w:rPr>
              <w:t xml:space="preserve">Opišite </w:t>
            </w:r>
            <w:r w:rsidR="00123339" w:rsidRPr="00EC5D21">
              <w:rPr>
                <w:rFonts w:ascii="Times New Roman" w:hAnsi="Times New Roman" w:cs="Times New Roman"/>
                <w:b/>
                <w:lang w:val="sr-Latn-RS"/>
              </w:rPr>
              <w:t xml:space="preserve">ukratko </w:t>
            </w:r>
            <w:r w:rsidR="003B1E94" w:rsidRPr="00EC5D21">
              <w:rPr>
                <w:rFonts w:ascii="Times New Roman" w:hAnsi="Times New Roman" w:cs="Times New Roman"/>
                <w:b/>
                <w:lang w:val="sr-Latn-RS"/>
              </w:rPr>
              <w:t>V</w:t>
            </w:r>
            <w:r w:rsidRPr="00EC5D21">
              <w:rPr>
                <w:rFonts w:ascii="Times New Roman" w:hAnsi="Times New Roman" w:cs="Times New Roman"/>
                <w:b/>
                <w:lang w:val="sr-Latn-RS"/>
              </w:rPr>
              <w:t xml:space="preserve">aš boravak na prihvatnoj instituciji </w:t>
            </w:r>
            <w:r w:rsidRPr="00EC5D21">
              <w:rPr>
                <w:rFonts w:ascii="Times New Roman" w:hAnsi="Times New Roman" w:cs="Times New Roman"/>
                <w:bCs/>
                <w:lang w:val="sr-Latn-RS"/>
              </w:rPr>
              <w:t>(</w:t>
            </w:r>
            <w:r w:rsidR="00123339" w:rsidRPr="00EC5D21">
              <w:rPr>
                <w:rFonts w:ascii="Times New Roman" w:hAnsi="Times New Roman" w:cs="Times New Roman"/>
                <w:lang w:val="sr-Latn-RS"/>
              </w:rPr>
              <w:t>sprovedene aktiv</w:t>
            </w:r>
            <w:r w:rsidR="004C03FB" w:rsidRPr="00EC5D21">
              <w:rPr>
                <w:rFonts w:ascii="Times New Roman" w:hAnsi="Times New Roman" w:cs="Times New Roman"/>
                <w:lang w:val="sr-Latn-RS"/>
              </w:rPr>
              <w:t>nosti</w:t>
            </w:r>
            <w:r w:rsidR="00123339" w:rsidRPr="00EC5D21">
              <w:rPr>
                <w:rFonts w:ascii="Times New Roman" w:hAnsi="Times New Roman" w:cs="Times New Roman"/>
                <w:lang w:val="sr-Latn-RS"/>
              </w:rPr>
              <w:t xml:space="preserve"> i stečena </w:t>
            </w:r>
            <w:r w:rsidR="00F96506" w:rsidRPr="00EC5D21">
              <w:rPr>
                <w:rFonts w:ascii="Times New Roman" w:hAnsi="Times New Roman" w:cs="Times New Roman"/>
                <w:lang w:val="sr-Latn-RS"/>
              </w:rPr>
              <w:t>iskustva</w:t>
            </w:r>
            <w:r w:rsidR="00123339" w:rsidRPr="00EC5D21">
              <w:rPr>
                <w:rFonts w:ascii="Times New Roman" w:hAnsi="Times New Roman" w:cs="Times New Roman"/>
                <w:lang w:val="sr-Latn-RS"/>
              </w:rPr>
              <w:t>, način na koji je sprovedena nastava/praksa/obuka, komunikacija/susreti</w:t>
            </w:r>
            <w:r w:rsidR="00F96506" w:rsidRPr="00EC5D21">
              <w:rPr>
                <w:rFonts w:ascii="Times New Roman" w:hAnsi="Times New Roman" w:cs="Times New Roman"/>
                <w:lang w:val="sr-Latn-RS"/>
              </w:rPr>
              <w:t xml:space="preserve"> sa kolegama, </w:t>
            </w:r>
            <w:r w:rsidR="00123339" w:rsidRPr="00EC5D21">
              <w:rPr>
                <w:rFonts w:ascii="Times New Roman" w:hAnsi="Times New Roman" w:cs="Times New Roman"/>
                <w:lang w:val="sr-Latn-RS"/>
              </w:rPr>
              <w:t xml:space="preserve">koliko ste </w:t>
            </w:r>
            <w:r w:rsidR="00F96506" w:rsidRPr="00EC5D21">
              <w:rPr>
                <w:rFonts w:ascii="Times New Roman" w:hAnsi="Times New Roman" w:cs="Times New Roman"/>
                <w:lang w:val="sr-Latn-RS"/>
              </w:rPr>
              <w:t xml:space="preserve">zadovoljni iskustvom, </w:t>
            </w:r>
            <w:r w:rsidR="0032064E" w:rsidRPr="00EC5D21">
              <w:rPr>
                <w:rFonts w:ascii="Times New Roman" w:hAnsi="Times New Roman" w:cs="Times New Roman"/>
                <w:lang w:val="sr-Latn-RS"/>
              </w:rPr>
              <w:t xml:space="preserve">šta biste izdvojili kao najbolje, šta biste preporučili kolegama, </w:t>
            </w:r>
            <w:r w:rsidR="00F96506" w:rsidRPr="00EC5D21">
              <w:rPr>
                <w:rFonts w:ascii="Times New Roman" w:hAnsi="Times New Roman" w:cs="Times New Roman"/>
                <w:lang w:val="sr-Latn-RS"/>
              </w:rPr>
              <w:t>itd.)</w:t>
            </w:r>
          </w:p>
        </w:tc>
      </w:tr>
      <w:tr w:rsidR="003A29F9" w:rsidRPr="00EC5D21" w14:paraId="4FAF4E72" w14:textId="77777777" w:rsidTr="00EC5D21">
        <w:trPr>
          <w:trHeight w:val="7131"/>
        </w:trPr>
        <w:tc>
          <w:tcPr>
            <w:tcW w:w="9924" w:type="dxa"/>
          </w:tcPr>
          <w:p w14:paraId="6A811B80" w14:textId="77777777" w:rsidR="003A29F9" w:rsidRPr="00EC5D21" w:rsidRDefault="003A29F9" w:rsidP="003A29F9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608EE6A" w14:textId="34349ACD" w:rsidR="00ED3D83" w:rsidRPr="00EC5D21" w:rsidRDefault="00265991" w:rsidP="005C40A8">
            <w:pPr>
              <w:jc w:val="both"/>
              <w:rPr>
                <w:rFonts w:ascii="Times New Roman" w:hAnsi="Times New Roman" w:cs="Times New Roman"/>
                <w:lang w:val="sr-Latn-RS"/>
              </w:rPr>
            </w:pPr>
            <w:r w:rsidRPr="00EC5D21">
              <w:rPr>
                <w:rFonts w:ascii="Times New Roman" w:hAnsi="Times New Roman" w:cs="Times New Roman"/>
                <w:lang w:val="sr-Latn-RS"/>
              </w:rPr>
              <w:t xml:space="preserve">U okviru </w:t>
            </w:r>
            <w:proofErr w:type="spellStart"/>
            <w:r w:rsidRPr="00EC5D21">
              <w:rPr>
                <w:rFonts w:ascii="Times New Roman" w:hAnsi="Times New Roman" w:cs="Times New Roman"/>
                <w:lang w:val="sr-Latn-RS"/>
              </w:rPr>
              <w:t>Erazmus</w:t>
            </w:r>
            <w:proofErr w:type="spellEnd"/>
            <w:r w:rsidRPr="00EC5D21">
              <w:rPr>
                <w:rFonts w:ascii="Times New Roman" w:hAnsi="Times New Roman" w:cs="Times New Roman"/>
                <w:lang w:val="sr-Latn-RS"/>
              </w:rPr>
              <w:t xml:space="preserve"> + mobilnosti boravio sam na Univerzitetu u </w:t>
            </w:r>
            <w:proofErr w:type="spellStart"/>
            <w:r w:rsidRPr="00EC5D21">
              <w:rPr>
                <w:rFonts w:ascii="Times New Roman" w:hAnsi="Times New Roman" w:cs="Times New Roman"/>
                <w:lang w:val="sr-Latn-RS"/>
              </w:rPr>
              <w:t>Poatjeu</w:t>
            </w:r>
            <w:proofErr w:type="spellEnd"/>
            <w:r w:rsidRPr="00EC5D21">
              <w:rPr>
                <w:rFonts w:ascii="Times New Roman" w:hAnsi="Times New Roman" w:cs="Times New Roman"/>
                <w:lang w:val="sr-Latn-RS"/>
              </w:rPr>
              <w:t xml:space="preserve"> u periodu od 8. do 12. aprila 2024. godine gde sam učestvovao u različitim aktivnostima koje imaju za cilj unapređenje </w:t>
            </w:r>
            <w:proofErr w:type="spellStart"/>
            <w:r w:rsidRPr="00EC5D21">
              <w:rPr>
                <w:rFonts w:ascii="Times New Roman" w:hAnsi="Times New Roman" w:cs="Times New Roman"/>
                <w:lang w:val="sr-Latn-RS"/>
              </w:rPr>
              <w:t>međunaordne</w:t>
            </w:r>
            <w:proofErr w:type="spellEnd"/>
            <w:r w:rsidRPr="00EC5D21">
              <w:rPr>
                <w:rFonts w:ascii="Times New Roman" w:hAnsi="Times New Roman" w:cs="Times New Roman"/>
                <w:lang w:val="sr-Latn-RS"/>
              </w:rPr>
              <w:t xml:space="preserve"> saradnje </w:t>
            </w:r>
            <w:r w:rsidR="005C40A8" w:rsidRPr="00EC5D21">
              <w:rPr>
                <w:rFonts w:ascii="Times New Roman" w:hAnsi="Times New Roman" w:cs="Times New Roman"/>
                <w:lang w:val="sr-Latn-RS"/>
              </w:rPr>
              <w:t xml:space="preserve">između partnerskih univerziteta. Tokom programa obuke realizovane su sledeće radionice: </w:t>
            </w:r>
            <w:r w:rsidR="00450F42" w:rsidRPr="00EC5D21">
              <w:rPr>
                <w:rFonts w:ascii="Times New Roman" w:hAnsi="Times New Roman" w:cs="Times New Roman"/>
                <w:b/>
                <w:lang w:val="sr-Latn-RS"/>
              </w:rPr>
              <w:t>Ponedeljak, 8. april</w:t>
            </w:r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: </w:t>
            </w:r>
            <w:r w:rsidR="005C40A8" w:rsidRPr="00EC5D21">
              <w:rPr>
                <w:rFonts w:ascii="Times New Roman" w:hAnsi="Times New Roman" w:cs="Times New Roman"/>
                <w:lang w:val="sr-Latn-RS"/>
              </w:rPr>
              <w:t>1</w:t>
            </w:r>
            <w:r w:rsidR="00370DCF" w:rsidRPr="00EC5D21">
              <w:rPr>
                <w:rFonts w:ascii="Times New Roman" w:hAnsi="Times New Roman" w:cs="Times New Roman"/>
                <w:lang w:val="sr-Latn-RS"/>
              </w:rPr>
              <w:t>)</w:t>
            </w:r>
            <w:r w:rsidR="005C40A8" w:rsidRPr="00EC5D21">
              <w:rPr>
                <w:rFonts w:ascii="Times New Roman" w:hAnsi="Times New Roman" w:cs="Times New Roman"/>
                <w:lang w:val="sr-Latn-RS"/>
              </w:rPr>
              <w:t xml:space="preserve"> New </w:t>
            </w:r>
            <w:proofErr w:type="spellStart"/>
            <w:r w:rsidR="005C40A8" w:rsidRPr="00EC5D21">
              <w:rPr>
                <w:rFonts w:ascii="Times New Roman" w:hAnsi="Times New Roman" w:cs="Times New Roman"/>
                <w:lang w:val="sr-Latn-RS"/>
              </w:rPr>
              <w:t>approaches</w:t>
            </w:r>
            <w:proofErr w:type="spellEnd"/>
            <w:r w:rsidR="005C40A8" w:rsidRPr="00EC5D21">
              <w:rPr>
                <w:rFonts w:ascii="Times New Roman" w:hAnsi="Times New Roman" w:cs="Times New Roman"/>
                <w:lang w:val="sr-Latn-RS"/>
              </w:rPr>
              <w:t xml:space="preserve"> in </w:t>
            </w:r>
            <w:proofErr w:type="spellStart"/>
            <w:r w:rsidR="005C40A8" w:rsidRPr="00EC5D21">
              <w:rPr>
                <w:rFonts w:ascii="Times New Roman" w:hAnsi="Times New Roman" w:cs="Times New Roman"/>
                <w:lang w:val="sr-Latn-RS"/>
              </w:rPr>
              <w:t>pedagogy</w:t>
            </w:r>
            <w:proofErr w:type="spellEnd"/>
            <w:r w:rsidR="005C40A8" w:rsidRPr="00EC5D21">
              <w:rPr>
                <w:rFonts w:ascii="Times New Roman" w:hAnsi="Times New Roman" w:cs="Times New Roman"/>
                <w:lang w:val="sr-Latn-RS"/>
              </w:rPr>
              <w:t xml:space="preserve"> (</w:t>
            </w:r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korišćenje platforme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PedagoLab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za unapređenje nastave iz oblasti učenja stranih jezika, ali i ostalih predmeta u okviru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bilingvalne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nastave koji se predaju na stranom jeziku</w:t>
            </w:r>
            <w:r w:rsidR="005C40A8" w:rsidRPr="00EC5D21">
              <w:rPr>
                <w:rFonts w:ascii="Times New Roman" w:hAnsi="Times New Roman" w:cs="Times New Roman"/>
                <w:lang w:val="sr-Latn-RS"/>
              </w:rPr>
              <w:t>)</w:t>
            </w:r>
            <w:r w:rsidR="00450F42" w:rsidRPr="00EC5D21">
              <w:rPr>
                <w:rFonts w:ascii="Times New Roman" w:hAnsi="Times New Roman" w:cs="Times New Roman"/>
                <w:lang w:val="sr-Latn-RS"/>
              </w:rPr>
              <w:t>;</w:t>
            </w:r>
            <w:r w:rsidR="00ED3D83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2)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Keywords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: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priorities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and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perspectives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(ideja o kreiranju Balkanskog univerziteta ili Balkanske alijanse koja bi bila nosilac združenih obrazovno-naučnih i edukativnih programa zemalja Zapadnog Balkana, a koje bi podržao Univerzitet u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Poatjeu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); </w:t>
            </w:r>
            <w:r w:rsidR="00450F42" w:rsidRPr="00EC5D21">
              <w:rPr>
                <w:rFonts w:ascii="Times New Roman" w:hAnsi="Times New Roman" w:cs="Times New Roman"/>
                <w:b/>
                <w:lang w:val="sr-Latn-RS"/>
              </w:rPr>
              <w:t xml:space="preserve">Utorak, 9. april: </w:t>
            </w:r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1)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Pedagogy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and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IT (upotreba novih tehnologija u nastavi stranih jezika); 2)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Linguistics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and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French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as a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foreign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450F42" w:rsidRPr="00EC5D21">
              <w:rPr>
                <w:rFonts w:ascii="Times New Roman" w:hAnsi="Times New Roman" w:cs="Times New Roman"/>
                <w:lang w:val="sr-Latn-RS"/>
              </w:rPr>
              <w:t>language</w:t>
            </w:r>
            <w:proofErr w:type="spellEnd"/>
            <w:r w:rsidR="00450F42" w:rsidRPr="00EC5D21">
              <w:rPr>
                <w:rFonts w:ascii="Times New Roman" w:hAnsi="Times New Roman" w:cs="Times New Roman"/>
                <w:lang w:val="sr-Latn-RS"/>
              </w:rPr>
              <w:t xml:space="preserve"> (kako kreirati zajedničke studijske programe na osnovnim, master i doktorskim studijama</w:t>
            </w:r>
            <w:r w:rsidR="00A670FA" w:rsidRPr="00EC5D21">
              <w:rPr>
                <w:rFonts w:ascii="Times New Roman" w:hAnsi="Times New Roman" w:cs="Times New Roman"/>
                <w:lang w:val="sr-Latn-RS"/>
              </w:rPr>
              <w:t xml:space="preserve"> i kako rešavati </w:t>
            </w:r>
            <w:proofErr w:type="spellStart"/>
            <w:r w:rsidR="00A670FA" w:rsidRPr="00EC5D21">
              <w:rPr>
                <w:rFonts w:ascii="Times New Roman" w:hAnsi="Times New Roman" w:cs="Times New Roman"/>
                <w:lang w:val="sr-Latn-RS"/>
              </w:rPr>
              <w:t>administartivne</w:t>
            </w:r>
            <w:proofErr w:type="spellEnd"/>
            <w:r w:rsidR="00A670FA" w:rsidRPr="00EC5D21">
              <w:rPr>
                <w:rFonts w:ascii="Times New Roman" w:hAnsi="Times New Roman" w:cs="Times New Roman"/>
                <w:lang w:val="sr-Latn-RS"/>
              </w:rPr>
              <w:t xml:space="preserve"> procedure</w:t>
            </w:r>
            <w:r w:rsidR="00450F42" w:rsidRPr="00EC5D21">
              <w:rPr>
                <w:rFonts w:ascii="Times New Roman" w:hAnsi="Times New Roman" w:cs="Times New Roman"/>
                <w:lang w:val="sr-Latn-RS"/>
              </w:rPr>
              <w:t>);</w:t>
            </w:r>
            <w:r w:rsidR="00A670FA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3)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Promoting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the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French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Language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Session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co-hosted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by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the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French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Institute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of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Sarajevo (Kako Francuski instituti u Evropi mogu da pomognu realizaciji obrazovno-naučne saradnje između univerziteta u Francuskoj i univerziteta Zapadnog Balkana, kako povezati istraživače i nastavnike i kako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umrežiti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studente); </w:t>
            </w:r>
            <w:r w:rsidR="00370DCF" w:rsidRPr="00EC5D21">
              <w:rPr>
                <w:rFonts w:ascii="Times New Roman" w:hAnsi="Times New Roman" w:cs="Times New Roman"/>
                <w:b/>
                <w:lang w:val="sr-Latn-RS"/>
              </w:rPr>
              <w:t xml:space="preserve">Sreda, 10. april: </w:t>
            </w:r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1) Letnja škola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Koimbra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grupe na Filozofskom fakultetu u Nišu od 23. do 30. juna 2024. godine u okviru promocije kulturnih različitosti i evropskog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multilingvizma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. Učestvovaće univerziteti iz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Salamanke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(Španija), Graca (Austrija),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Poatjea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(Francuska), Jene (Nemačka), </w:t>
            </w:r>
            <w:proofErr w:type="spellStart"/>
            <w:r w:rsidR="00370DCF" w:rsidRPr="00EC5D21">
              <w:rPr>
                <w:rFonts w:ascii="Times New Roman" w:hAnsi="Times New Roman" w:cs="Times New Roman"/>
                <w:lang w:val="sr-Latn-RS"/>
              </w:rPr>
              <w:t>Koimbre</w:t>
            </w:r>
            <w:proofErr w:type="spellEnd"/>
            <w:r w:rsidR="00370DCF" w:rsidRPr="00EC5D21">
              <w:rPr>
                <w:rFonts w:ascii="Times New Roman" w:hAnsi="Times New Roman" w:cs="Times New Roman"/>
                <w:lang w:val="sr-Latn-RS"/>
              </w:rPr>
              <w:t xml:space="preserve"> (Portugal). </w:t>
            </w:r>
            <w:r w:rsidR="00186652" w:rsidRPr="00EC5D21">
              <w:rPr>
                <w:rFonts w:ascii="Times New Roman" w:hAnsi="Times New Roman" w:cs="Times New Roman"/>
                <w:lang w:val="sr-Latn-RS"/>
              </w:rPr>
              <w:t>Škola je namenjena studentima iz Srbije, Bosne i Hercegovine, Crne Gore, Bugarske, Severne Makedonije</w:t>
            </w:r>
            <w:r w:rsidR="001A3384" w:rsidRPr="00EC5D21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="00683625" w:rsidRPr="00EC5D21">
              <w:rPr>
                <w:rFonts w:ascii="Times New Roman" w:hAnsi="Times New Roman" w:cs="Times New Roman"/>
                <w:lang w:val="sr-Latn-RS"/>
              </w:rPr>
              <w:t>i drugih evropskih zemalja</w:t>
            </w:r>
            <w:r w:rsidR="00186652" w:rsidRPr="00EC5D21">
              <w:rPr>
                <w:rFonts w:ascii="Times New Roman" w:hAnsi="Times New Roman" w:cs="Times New Roman"/>
                <w:lang w:val="sr-Latn-RS"/>
              </w:rPr>
              <w:t xml:space="preserve"> tokom koje će se pohađati kursevi francuskog, španskog, portugalskog, srpskog, engleskog, italijanskog, nemačkog, </w:t>
            </w:r>
            <w:proofErr w:type="spellStart"/>
            <w:r w:rsidR="00186652" w:rsidRPr="00EC5D21">
              <w:rPr>
                <w:rFonts w:ascii="Times New Roman" w:hAnsi="Times New Roman" w:cs="Times New Roman"/>
                <w:lang w:val="sr-Latn-RS"/>
              </w:rPr>
              <w:t>bugraskog</w:t>
            </w:r>
            <w:proofErr w:type="spellEnd"/>
            <w:r w:rsidR="00186652" w:rsidRPr="00EC5D21">
              <w:rPr>
                <w:rFonts w:ascii="Times New Roman" w:hAnsi="Times New Roman" w:cs="Times New Roman"/>
                <w:lang w:val="sr-Latn-RS"/>
              </w:rPr>
              <w:t>, grčkog i turskog jezika</w:t>
            </w:r>
            <w:r w:rsidR="00EC5D21">
              <w:rPr>
                <w:rFonts w:ascii="Times New Roman" w:hAnsi="Times New Roman" w:cs="Times New Roman"/>
                <w:lang w:val="sr-Latn-RS"/>
              </w:rPr>
              <w:t xml:space="preserve">; </w:t>
            </w:r>
            <w:r w:rsidR="00ED3D83" w:rsidRPr="00EC5D21">
              <w:rPr>
                <w:rFonts w:ascii="Times New Roman" w:hAnsi="Times New Roman" w:cs="Times New Roman"/>
                <w:b/>
                <w:lang w:val="sr-Latn-RS"/>
              </w:rPr>
              <w:t xml:space="preserve">Četvrtak i petak, 11. i 12. april 2024: </w:t>
            </w:r>
            <w:r w:rsidR="00ED3D83" w:rsidRPr="00EC5D21">
              <w:rPr>
                <w:rFonts w:ascii="Times New Roman" w:hAnsi="Times New Roman" w:cs="Times New Roman"/>
                <w:lang w:val="sr-Latn-RS"/>
              </w:rPr>
              <w:t xml:space="preserve">učešće na okruglom stolu i konferenciji na temu očuvanja životne sredine i ekologije u kontekstu obrazovanja i nauke. Tokom boravka na Univerzitetu u </w:t>
            </w:r>
            <w:proofErr w:type="spellStart"/>
            <w:r w:rsidR="00ED3D83" w:rsidRPr="00EC5D21">
              <w:rPr>
                <w:rFonts w:ascii="Times New Roman" w:hAnsi="Times New Roman" w:cs="Times New Roman"/>
                <w:lang w:val="sr-Latn-RS"/>
              </w:rPr>
              <w:t>Poatjeu</w:t>
            </w:r>
            <w:proofErr w:type="spellEnd"/>
            <w:r w:rsidR="00ED3D83" w:rsidRPr="00EC5D21">
              <w:rPr>
                <w:rFonts w:ascii="Times New Roman" w:hAnsi="Times New Roman" w:cs="Times New Roman"/>
                <w:lang w:val="sr-Latn-RS"/>
              </w:rPr>
              <w:t xml:space="preserve"> imao sam susrete sa kolegama iz Tirane, Vroclava, Istočnog i Federalnog Sarajeva, Tuzle, Mostara i Bihaća gde smo razgovarali o različitim aspektima saradnje (kreiranje zajedničkih naučnih projekata, formira</w:t>
            </w:r>
            <w:r w:rsidR="0034677F" w:rsidRPr="00EC5D21">
              <w:rPr>
                <w:rFonts w:ascii="Times New Roman" w:hAnsi="Times New Roman" w:cs="Times New Roman"/>
                <w:lang w:val="sr-Latn-RS"/>
              </w:rPr>
              <w:t>nj</w:t>
            </w:r>
            <w:r w:rsidR="00ED3D83" w:rsidRPr="00EC5D21">
              <w:rPr>
                <w:rFonts w:ascii="Times New Roman" w:hAnsi="Times New Roman" w:cs="Times New Roman"/>
                <w:lang w:val="sr-Latn-RS"/>
              </w:rPr>
              <w:t>e zajedničkog naučnog časopisa</w:t>
            </w:r>
            <w:r w:rsidR="0034677F" w:rsidRPr="00EC5D21">
              <w:rPr>
                <w:rFonts w:ascii="Times New Roman" w:hAnsi="Times New Roman" w:cs="Times New Roman"/>
                <w:lang w:val="sr-Latn-RS"/>
              </w:rPr>
              <w:t xml:space="preserve">, angažovanje na izradi višejezičnog rečnika </w:t>
            </w:r>
            <w:r w:rsidR="00E549F1" w:rsidRPr="00EC5D21">
              <w:rPr>
                <w:rFonts w:ascii="Times New Roman" w:hAnsi="Times New Roman" w:cs="Times New Roman"/>
                <w:lang w:val="sr-Latn-RS"/>
              </w:rPr>
              <w:t>iz oblasti jezika struke</w:t>
            </w:r>
            <w:r w:rsidR="00ED3D83" w:rsidRPr="00EC5D21">
              <w:rPr>
                <w:rFonts w:ascii="Times New Roman" w:hAnsi="Times New Roman" w:cs="Times New Roman"/>
                <w:lang w:val="sr-Latn-RS"/>
              </w:rPr>
              <w:t>)</w:t>
            </w:r>
            <w:r w:rsidR="00A36753" w:rsidRPr="00EC5D21"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="00EC5D21">
              <w:rPr>
                <w:rFonts w:ascii="Times New Roman" w:hAnsi="Times New Roman" w:cs="Times New Roman"/>
              </w:rPr>
              <w:t>U</w:t>
            </w:r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okviru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realizovane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mobilnosti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stekao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sam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dragoceno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iskustvo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i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C5D21">
              <w:rPr>
                <w:rFonts w:ascii="Times New Roman" w:hAnsi="Times New Roman" w:cs="Times New Roman"/>
              </w:rPr>
              <w:t>nova</w:t>
            </w:r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saznanja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C5D21">
              <w:rPr>
                <w:rFonts w:ascii="Times New Roman" w:hAnsi="Times New Roman" w:cs="Times New Roman"/>
              </w:rPr>
              <w:t>u</w:t>
            </w:r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vezi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sa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EC5D21">
              <w:rPr>
                <w:rFonts w:ascii="Times New Roman" w:hAnsi="Times New Roman" w:cs="Times New Roman"/>
              </w:rPr>
              <w:t>unapre</w:t>
            </w:r>
            <w:proofErr w:type="spellEnd"/>
            <w:r w:rsidR="00EC5D21" w:rsidRPr="00EC5D21">
              <w:rPr>
                <w:rFonts w:ascii="Times New Roman" w:hAnsi="Times New Roman" w:cs="Times New Roman"/>
                <w:lang w:val="sr-Cyrl-RS"/>
              </w:rPr>
              <w:t>đ</w:t>
            </w:r>
            <w:proofErr w:type="spellStart"/>
            <w:r w:rsidR="00EC5D21">
              <w:rPr>
                <w:rFonts w:ascii="Times New Roman" w:hAnsi="Times New Roman" w:cs="Times New Roman"/>
                <w:lang w:val="sr-Latn-RS"/>
              </w:rPr>
              <w:t>ivanjem</w:t>
            </w:r>
            <w:proofErr w:type="spellEnd"/>
            <w:r w:rsidR="00EC5D21">
              <w:rPr>
                <w:rFonts w:ascii="Times New Roman" w:hAnsi="Times New Roman" w:cs="Times New Roman"/>
                <w:lang w:val="sr-Latn-RS"/>
              </w:rPr>
              <w:t xml:space="preserve"> univerzitetske saradnje, stekao sam uvid u nove pristupe i platforme za učenje stranih jezika i razmenio primere dobre prakse sa inostranim kolegama koji su takođe bili učesnici ove obuke.</w:t>
            </w:r>
          </w:p>
        </w:tc>
      </w:tr>
    </w:tbl>
    <w:p w14:paraId="74D36B90" w14:textId="77777777" w:rsidR="00EC5D21" w:rsidRDefault="00EC5D21" w:rsidP="00123339">
      <w:pPr>
        <w:jc w:val="right"/>
        <w:rPr>
          <w:rFonts w:ascii="Times New Roman" w:hAnsi="Times New Roman" w:cs="Times New Roman"/>
          <w:iCs/>
          <w:sz w:val="24"/>
          <w:szCs w:val="24"/>
          <w:lang w:val="sr-Latn-RS"/>
        </w:rPr>
      </w:pPr>
    </w:p>
    <w:p w14:paraId="7D1FAA6C" w14:textId="2B36EA9E" w:rsidR="00F96506" w:rsidRDefault="00123339" w:rsidP="00123339">
      <w:pPr>
        <w:jc w:val="right"/>
        <w:rPr>
          <w:rFonts w:ascii="Times New Roman" w:hAnsi="Times New Roman" w:cs="Times New Roman"/>
          <w:b/>
          <w:iCs/>
          <w:sz w:val="24"/>
          <w:szCs w:val="24"/>
          <w:u w:val="single"/>
          <w:lang w:val="sr-Latn-RS"/>
        </w:rPr>
      </w:pP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Datum: </w:t>
      </w:r>
      <w:bookmarkStart w:id="0" w:name="_GoBack"/>
      <w:bookmarkEnd w:id="0"/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  <w:t xml:space="preserve">  </w:t>
      </w:r>
      <w:r w:rsidR="00F96506" w:rsidRPr="00ED0BB6">
        <w:rPr>
          <w:rFonts w:ascii="Times New Roman" w:hAnsi="Times New Roman" w:cs="Times New Roman"/>
          <w:iCs/>
          <w:sz w:val="24"/>
          <w:szCs w:val="24"/>
          <w:u w:val="single"/>
          <w:lang w:val="sr-Latn-RS"/>
        </w:rPr>
        <w:t>_______________________</w:t>
      </w:r>
    </w:p>
    <w:p w14:paraId="6C8B6FBB" w14:textId="4D6169F0" w:rsidR="00F96506" w:rsidRPr="00F96506" w:rsidRDefault="00123339" w:rsidP="00B82892">
      <w:pPr>
        <w:rPr>
          <w:rFonts w:ascii="Times New Roman" w:hAnsi="Times New Roman" w:cs="Times New Roman"/>
          <w:bCs/>
          <w:iCs/>
          <w:sz w:val="24"/>
          <w:szCs w:val="24"/>
          <w:lang w:val="sr-Latn-R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  <w:t>Potpis</w:t>
      </w:r>
    </w:p>
    <w:sectPr w:rsidR="00F96506" w:rsidRPr="00F96506" w:rsidSect="00ED0BB6">
      <w:headerReference w:type="default" r:id="rId6"/>
      <w:pgSz w:w="11907" w:h="16840" w:code="9"/>
      <w:pgMar w:top="851" w:right="1418" w:bottom="567" w:left="1418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5DBBB" w14:textId="77777777" w:rsidR="00FD76CA" w:rsidRDefault="00FD76CA" w:rsidP="004F33DE">
      <w:pPr>
        <w:spacing w:after="0" w:line="240" w:lineRule="auto"/>
      </w:pPr>
      <w:r>
        <w:separator/>
      </w:r>
    </w:p>
  </w:endnote>
  <w:endnote w:type="continuationSeparator" w:id="0">
    <w:p w14:paraId="4A3C4D35" w14:textId="77777777" w:rsidR="00FD76CA" w:rsidRDefault="00FD76CA" w:rsidP="004F3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CF0F8" w14:textId="77777777" w:rsidR="00FD76CA" w:rsidRDefault="00FD76CA" w:rsidP="004F33DE">
      <w:pPr>
        <w:spacing w:after="0" w:line="240" w:lineRule="auto"/>
      </w:pPr>
      <w:r>
        <w:separator/>
      </w:r>
    </w:p>
  </w:footnote>
  <w:footnote w:type="continuationSeparator" w:id="0">
    <w:p w14:paraId="459566A7" w14:textId="77777777" w:rsidR="00FD76CA" w:rsidRDefault="00FD76CA" w:rsidP="004F3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2C3CA" w14:textId="77687331" w:rsidR="00ED0BB6" w:rsidRPr="00ED0BB6" w:rsidRDefault="00ED0BB6" w:rsidP="00ED0BB6">
    <w:pPr>
      <w:tabs>
        <w:tab w:val="left" w:pos="3525"/>
        <w:tab w:val="center" w:pos="4680"/>
      </w:tabs>
      <w:spacing w:after="40"/>
      <w:rPr>
        <w:rFonts w:ascii="Times New Roman" w:hAnsi="Times New Roman" w:cs="Times New Roman"/>
        <w:b/>
        <w:sz w:val="44"/>
        <w:szCs w:val="44"/>
        <w:lang w:val="sr-Cyrl-RS"/>
      </w:rPr>
    </w:pPr>
    <w:r w:rsidRPr="00ED58F2">
      <w:rPr>
        <w:rFonts w:ascii="Times New Roman" w:hAnsi="Times New Roman" w:cs="Times New Roman"/>
        <w:b/>
        <w:sz w:val="44"/>
        <w:szCs w:val="44"/>
        <w:lang w:val="sr-Latn-RS"/>
      </w:rPr>
      <w:t xml:space="preserve">  </w:t>
    </w:r>
    <w:r w:rsidRPr="00ED58F2">
      <w:rPr>
        <w:rFonts w:ascii="Times New Roman" w:hAnsi="Times New Roman" w:cs="Times New Roman"/>
        <w:b/>
        <w:bCs/>
        <w:noProof/>
      </w:rPr>
      <w:drawing>
        <wp:inline distT="0" distB="0" distL="0" distR="0" wp14:anchorId="588978F1" wp14:editId="2CF1A665">
          <wp:extent cx="763636" cy="720000"/>
          <wp:effectExtent l="0" t="0" r="0" b="4445"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providni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636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D58F2">
      <w:rPr>
        <w:rFonts w:ascii="Times New Roman" w:hAnsi="Times New Roman" w:cs="Times New Roman"/>
        <w:b/>
        <w:sz w:val="44"/>
        <w:szCs w:val="44"/>
        <w:lang w:val="sr-Latn-RS"/>
      </w:rPr>
      <w:t xml:space="preserve">                </w:t>
    </w:r>
    <w:r w:rsidRPr="00ED58F2">
      <w:rPr>
        <w:rFonts w:ascii="Times New Roman" w:hAnsi="Times New Roman" w:cs="Times New Roman"/>
        <w:b/>
        <w:noProof/>
        <w:sz w:val="44"/>
        <w:szCs w:val="44"/>
      </w:rPr>
      <w:drawing>
        <wp:inline distT="0" distB="0" distL="0" distR="0" wp14:anchorId="4D89394C" wp14:editId="2467F2D3">
          <wp:extent cx="3284570" cy="720000"/>
          <wp:effectExtent l="0" t="0" r="0" b="444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457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0D"/>
    <w:rsid w:val="00123339"/>
    <w:rsid w:val="0013297F"/>
    <w:rsid w:val="00186652"/>
    <w:rsid w:val="001A3384"/>
    <w:rsid w:val="001F54F1"/>
    <w:rsid w:val="002064F4"/>
    <w:rsid w:val="0025304B"/>
    <w:rsid w:val="00265991"/>
    <w:rsid w:val="002D0FA6"/>
    <w:rsid w:val="002D2B3B"/>
    <w:rsid w:val="0032064E"/>
    <w:rsid w:val="00323A57"/>
    <w:rsid w:val="00332987"/>
    <w:rsid w:val="0034677F"/>
    <w:rsid w:val="00370DCF"/>
    <w:rsid w:val="003A29F9"/>
    <w:rsid w:val="003B1E94"/>
    <w:rsid w:val="003B78DC"/>
    <w:rsid w:val="00450F42"/>
    <w:rsid w:val="004C03FB"/>
    <w:rsid w:val="004F33DE"/>
    <w:rsid w:val="00524E83"/>
    <w:rsid w:val="00544EB3"/>
    <w:rsid w:val="005A405E"/>
    <w:rsid w:val="005C40A8"/>
    <w:rsid w:val="006122CD"/>
    <w:rsid w:val="00683625"/>
    <w:rsid w:val="006863C3"/>
    <w:rsid w:val="00690990"/>
    <w:rsid w:val="006C39BA"/>
    <w:rsid w:val="0070600D"/>
    <w:rsid w:val="007D65B1"/>
    <w:rsid w:val="00872EA7"/>
    <w:rsid w:val="008B5C23"/>
    <w:rsid w:val="009A69A9"/>
    <w:rsid w:val="00A36753"/>
    <w:rsid w:val="00A670FA"/>
    <w:rsid w:val="00AB4178"/>
    <w:rsid w:val="00AD11BE"/>
    <w:rsid w:val="00AD5E86"/>
    <w:rsid w:val="00AD7309"/>
    <w:rsid w:val="00B82892"/>
    <w:rsid w:val="00B905F5"/>
    <w:rsid w:val="00C2030E"/>
    <w:rsid w:val="00C64E35"/>
    <w:rsid w:val="00CB03ED"/>
    <w:rsid w:val="00D96BE4"/>
    <w:rsid w:val="00DC1A5A"/>
    <w:rsid w:val="00E549F1"/>
    <w:rsid w:val="00E87FFB"/>
    <w:rsid w:val="00E917C2"/>
    <w:rsid w:val="00EB07AC"/>
    <w:rsid w:val="00EC5D21"/>
    <w:rsid w:val="00ED0BB6"/>
    <w:rsid w:val="00ED3D83"/>
    <w:rsid w:val="00ED58F2"/>
    <w:rsid w:val="00F96506"/>
    <w:rsid w:val="00FD76CA"/>
    <w:rsid w:val="00FE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CCAC"/>
  <w15:chartTrackingRefBased/>
  <w15:docId w15:val="{9853F66E-D163-4C5E-BB92-DAE6FEC2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C1A5A"/>
  </w:style>
  <w:style w:type="character" w:customStyle="1" w:styleId="apple-converted-space">
    <w:name w:val="apple-converted-space"/>
    <w:basedOn w:val="DefaultParagraphFont"/>
    <w:rsid w:val="00DC1A5A"/>
  </w:style>
  <w:style w:type="paragraph" w:styleId="Header">
    <w:name w:val="header"/>
    <w:basedOn w:val="Normal"/>
    <w:link w:val="HeaderChar"/>
    <w:uiPriority w:val="99"/>
    <w:unhideWhenUsed/>
    <w:rsid w:val="004F3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DE"/>
  </w:style>
  <w:style w:type="paragraph" w:styleId="Footer">
    <w:name w:val="footer"/>
    <w:basedOn w:val="Normal"/>
    <w:link w:val="FooterChar"/>
    <w:uiPriority w:val="99"/>
    <w:unhideWhenUsed/>
    <w:rsid w:val="004F3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DE"/>
  </w:style>
  <w:style w:type="table" w:styleId="TableGrid">
    <w:name w:val="Table Grid"/>
    <w:basedOn w:val="TableNormal"/>
    <w:uiPriority w:val="39"/>
    <w:rsid w:val="00D96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5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174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2160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76908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912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7183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75019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046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Pavle Kolarevic</dc:creator>
  <cp:keywords/>
  <dc:description/>
  <cp:lastModifiedBy>Корисник К</cp:lastModifiedBy>
  <cp:revision>8</cp:revision>
  <dcterms:created xsi:type="dcterms:W3CDTF">2024-04-15T12:58:00Z</dcterms:created>
  <dcterms:modified xsi:type="dcterms:W3CDTF">2024-04-22T09:31:00Z</dcterms:modified>
</cp:coreProperties>
</file>